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6A" w:rsidRDefault="001E056A" w:rsidP="001E056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Ministarstvo poljoprivrede </w:t>
      </w:r>
    </w:p>
    <w:p w:rsidR="001E056A" w:rsidRDefault="001E056A" w:rsidP="001E056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Uprava za veterinarstvo i sigurnost hrane</w:t>
      </w:r>
    </w:p>
    <w:p w:rsidR="001E056A" w:rsidRDefault="001E056A" w:rsidP="001E056A">
      <w:pPr>
        <w:spacing w:after="0" w:line="240" w:lineRule="auto"/>
        <w:jc w:val="both"/>
        <w:rPr>
          <w:b/>
          <w:sz w:val="28"/>
          <w:szCs w:val="28"/>
        </w:rPr>
      </w:pPr>
    </w:p>
    <w:p w:rsidR="001E056A" w:rsidRDefault="001E056A" w:rsidP="001E056A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ZAHTJEV ZA ODOBRAVANJE OBJEKTA</w:t>
      </w:r>
      <w:r>
        <w:rPr>
          <w:b/>
          <w:sz w:val="24"/>
          <w:szCs w:val="24"/>
        </w:rPr>
        <w:t xml:space="preserve">, ZAVODA ILI CENTRA  </w:t>
      </w:r>
      <w:r>
        <w:rPr>
          <w:sz w:val="24"/>
          <w:szCs w:val="24"/>
        </w:rPr>
        <w:t>SUKLADNO ČLANKU 13. PRAVILNIKA O VETERINARSKO-ZDRAVSTVENIM ZAHTJEVIMA ZA STAVLJANJE U PROMET I UVOZ ŽIVOTINJA, SJEMENA, JAJNIH STANICA I ZAMETAKA KOJI NE PODLIJEŽU ZAHTJEVIMA PROPISA IZ DODATKA A DIJELA I. PRAVILNIKA O VETERINARSKIM I ZOOTEHNIČKIM PREGLEDIMA ODREĐENIH ŽIVOTINJA I PROIZVODA U PROMETU S DRŽAVAMA ČLANICAMA EUROPSKE UNIJE (Narodne novine, broj 137/13)</w:t>
      </w:r>
    </w:p>
    <w:p w:rsidR="001E056A" w:rsidRDefault="001E056A" w:rsidP="001E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E056A" w:rsidRDefault="001E056A" w:rsidP="001E056A">
      <w:pPr>
        <w:numPr>
          <w:ilvl w:val="0"/>
          <w:numId w:val="4"/>
        </w:numPr>
        <w:tabs>
          <w:tab w:val="num" w:pos="285"/>
          <w:tab w:val="right" w:leader="hyphen" w:pos="2520"/>
        </w:tabs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Opći podaci</w:t>
      </w:r>
    </w:p>
    <w:p w:rsidR="001E056A" w:rsidRDefault="001E056A" w:rsidP="001E056A">
      <w:pPr>
        <w:tabs>
          <w:tab w:val="left" w:pos="568"/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val="sl-SI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600"/>
        <w:gridCol w:w="6432"/>
      </w:tblGrid>
      <w:tr w:rsidR="001E056A" w:rsidTr="001E056A">
        <w:trPr>
          <w:cantSplit/>
          <w:trHeight w:hRule="exact" w:val="4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056A" w:rsidRDefault="001E056A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Ime / naziv objekta, zavoda ili centra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A" w:rsidRDefault="001E056A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1E056A" w:rsidRDefault="001E056A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  <w:tr w:rsidR="001E056A" w:rsidTr="001E056A">
        <w:trPr>
          <w:cantSplit/>
          <w:trHeight w:hRule="exact" w:val="4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056A" w:rsidRDefault="001E056A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Odgovorna osoba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A" w:rsidRDefault="001E056A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  <w:tr w:rsidR="001E056A" w:rsidTr="001E056A">
        <w:trPr>
          <w:cantSplit/>
          <w:trHeight w:hRule="exact" w:val="4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056A" w:rsidRDefault="001E056A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Kontakt telefon odgovorne osobe, e-mail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A" w:rsidRDefault="001E056A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  <w:tr w:rsidR="001E056A" w:rsidTr="001E056A">
        <w:trPr>
          <w:cantSplit/>
          <w:trHeight w:hRule="exact" w:val="4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056A" w:rsidRDefault="001E056A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Ulica i kbr objekta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A" w:rsidRDefault="001E056A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  <w:tr w:rsidR="001E056A" w:rsidTr="001E056A">
        <w:trPr>
          <w:cantSplit/>
          <w:trHeight w:hRule="exact" w:val="4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056A" w:rsidRDefault="001E056A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Poštanski broj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A" w:rsidRDefault="001E056A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  <w:tr w:rsidR="001E056A" w:rsidTr="001E056A">
        <w:trPr>
          <w:cantSplit/>
          <w:trHeight w:hRule="exact" w:val="4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056A" w:rsidRDefault="001E056A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Županija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A" w:rsidRDefault="001E056A">
            <w:pPr>
              <w:tabs>
                <w:tab w:val="right" w:leader="hyphen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</w:tbl>
    <w:p w:rsidR="001E056A" w:rsidRDefault="001E056A" w:rsidP="001E056A">
      <w:pPr>
        <w:tabs>
          <w:tab w:val="right" w:leader="hyphen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val="sl-SI"/>
        </w:rPr>
      </w:pPr>
    </w:p>
    <w:p w:rsidR="001E056A" w:rsidRDefault="001E056A" w:rsidP="001E056A">
      <w:pPr>
        <w:tabs>
          <w:tab w:val="right" w:leader="hyphen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val="sl-SI"/>
        </w:rPr>
      </w:pPr>
    </w:p>
    <w:p w:rsidR="001E056A" w:rsidRDefault="001E056A" w:rsidP="001E056A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</w:p>
    <w:p w:rsidR="001E056A" w:rsidRDefault="001E056A" w:rsidP="001E056A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</w:p>
    <w:p w:rsidR="001E056A" w:rsidRDefault="001E056A" w:rsidP="001E056A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U prilogu ovog zahtijeva dostavljamo detljan plan (objekta, zavoda ili centra) za kojeg se podnosi zahtjev za odobravanjem.</w:t>
      </w:r>
    </w:p>
    <w:p w:rsidR="001E056A" w:rsidRDefault="001E056A" w:rsidP="001E056A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</w:p>
    <w:p w:rsidR="001E056A" w:rsidRDefault="001E056A" w:rsidP="001E056A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Podnošenjem ovog zahtjeva, slažemo se sa javnom objavom podataka o odobrenom objektu, zavodu ili centru na mrežnim stranicama Uprave za veterinarstvo i sigurnost hrane.</w:t>
      </w:r>
    </w:p>
    <w:p w:rsidR="001E056A" w:rsidRDefault="001E056A" w:rsidP="001E056A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</w:p>
    <w:p w:rsidR="001E056A" w:rsidRDefault="001E056A" w:rsidP="001E056A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2.   Izjava podnositelja zahtjeva:</w:t>
      </w:r>
    </w:p>
    <w:p w:rsidR="001E056A" w:rsidRDefault="001E056A" w:rsidP="001E056A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</w:p>
    <w:p w:rsidR="001E056A" w:rsidRDefault="001E056A" w:rsidP="001E056A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Ovime izjavljujem da:</w:t>
      </w:r>
    </w:p>
    <w:p w:rsidR="001E056A" w:rsidRDefault="001E056A" w:rsidP="001E056A">
      <w:p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</w:p>
    <w:p w:rsidR="001E056A" w:rsidRDefault="001E056A" w:rsidP="001E056A">
      <w:pPr>
        <w:pStyle w:val="Odlomakpopisa"/>
        <w:numPr>
          <w:ilvl w:val="0"/>
          <w:numId w:val="5"/>
        </w:num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Su sve životinje pojedinačno označene (osim onih za koje to nije predviđeno nacionalnim propisima)</w:t>
      </w:r>
    </w:p>
    <w:p w:rsidR="001E056A" w:rsidRDefault="001E056A" w:rsidP="001E056A">
      <w:pPr>
        <w:pStyle w:val="Odlomakpopisa"/>
        <w:numPr>
          <w:ilvl w:val="0"/>
          <w:numId w:val="5"/>
        </w:num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Da posjedujem evidencije o kretanjima životinja na objekt, zavod ili centar ili sa objekta, zavoda ili centra</w:t>
      </w:r>
    </w:p>
    <w:p w:rsidR="001E056A" w:rsidRDefault="001E056A" w:rsidP="001E056A">
      <w:pPr>
        <w:pStyle w:val="Odlomakpopisa"/>
        <w:numPr>
          <w:ilvl w:val="0"/>
          <w:numId w:val="5"/>
        </w:num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Ću izvijestiti nadležno tijelo o svakoj sumnji na bolest za koju je propisno obvezno prijavljivanje</w:t>
      </w:r>
    </w:p>
    <w:p w:rsidR="001E056A" w:rsidRDefault="001E056A" w:rsidP="001E056A">
      <w:pPr>
        <w:pStyle w:val="Odlomakpopisa"/>
        <w:numPr>
          <w:ilvl w:val="0"/>
          <w:numId w:val="5"/>
        </w:numPr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Se sve životinje drže u skladu sa svim važećim propisima po pitanju dobrobiti životinja</w:t>
      </w:r>
    </w:p>
    <w:p w:rsidR="001E056A" w:rsidRDefault="001E056A" w:rsidP="001E056A">
      <w:pPr>
        <w:pStyle w:val="Odlomakpopisa"/>
        <w:tabs>
          <w:tab w:val="right" w:leader="hyphen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</w:p>
    <w:p w:rsidR="001E056A" w:rsidRDefault="001E056A" w:rsidP="001E056A">
      <w:pP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sl-SI"/>
        </w:rPr>
        <w:t>Datum :                                                                                                MP                                        Potpis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E056A" w:rsidTr="001E056A">
        <w:trPr>
          <w:trHeight w:val="88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6A" w:rsidRDefault="001E056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  <w:t>Mjesto za državne biljege</w:t>
            </w:r>
          </w:p>
          <w:p w:rsidR="001E056A" w:rsidRDefault="001E056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1E056A" w:rsidRDefault="001E056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1E056A" w:rsidRDefault="001E056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1E056A" w:rsidRDefault="001E056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1E056A" w:rsidRDefault="001E056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1E056A" w:rsidRDefault="001E056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1E056A" w:rsidRDefault="001E056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1E056A" w:rsidRDefault="001E056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1E056A" w:rsidRDefault="001E056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  <w:p w:rsidR="001E056A" w:rsidRDefault="001E056A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sl-SI"/>
              </w:rPr>
            </w:pPr>
          </w:p>
        </w:tc>
      </w:tr>
    </w:tbl>
    <w:p w:rsidR="00E25524" w:rsidRDefault="00E25524" w:rsidP="001E056A"/>
    <w:p w:rsidR="00B36C9B" w:rsidRPr="00B65023" w:rsidRDefault="008C31C3" w:rsidP="00B65023">
      <w:pPr>
        <w:jc w:val="center"/>
        <w:rPr>
          <w:b/>
          <w:sz w:val="32"/>
          <w:szCs w:val="32"/>
        </w:rPr>
      </w:pPr>
      <w:r w:rsidRPr="00B65023">
        <w:rPr>
          <w:b/>
          <w:sz w:val="32"/>
          <w:szCs w:val="32"/>
        </w:rPr>
        <w:lastRenderedPageBreak/>
        <w:t>Taksonomska klasifikacija životinja na koje se odnosi ovaj Zahtjev</w:t>
      </w:r>
    </w:p>
    <w:tbl>
      <w:tblPr>
        <w:tblStyle w:val="Reetkatablice"/>
        <w:tblW w:w="9439" w:type="dxa"/>
        <w:tblLook w:val="04A0" w:firstRow="1" w:lastRow="0" w:firstColumn="1" w:lastColumn="0" w:noHBand="0" w:noVBand="1"/>
      </w:tblPr>
      <w:tblGrid>
        <w:gridCol w:w="605"/>
        <w:gridCol w:w="1532"/>
        <w:gridCol w:w="1799"/>
        <w:gridCol w:w="1831"/>
        <w:gridCol w:w="1801"/>
        <w:gridCol w:w="1871"/>
      </w:tblGrid>
      <w:tr w:rsidR="008C31C3" w:rsidTr="00B65023">
        <w:trPr>
          <w:trHeight w:val="291"/>
        </w:trPr>
        <w:tc>
          <w:tcPr>
            <w:tcW w:w="605" w:type="dxa"/>
          </w:tcPr>
          <w:p w:rsidR="008C31C3" w:rsidRPr="00B65023" w:rsidRDefault="008C31C3" w:rsidP="00B65023">
            <w:pPr>
              <w:jc w:val="center"/>
              <w:rPr>
                <w:b/>
              </w:rPr>
            </w:pPr>
            <w:bookmarkStart w:id="0" w:name="_GoBack"/>
            <w:bookmarkEnd w:id="0"/>
            <w:proofErr w:type="spellStart"/>
            <w:r w:rsidRPr="00B65023">
              <w:rPr>
                <w:b/>
              </w:rPr>
              <w:t>Rbr</w:t>
            </w:r>
            <w:proofErr w:type="spellEnd"/>
            <w:r w:rsidRPr="00B65023">
              <w:rPr>
                <w:b/>
              </w:rPr>
              <w:t>.</w:t>
            </w:r>
          </w:p>
        </w:tc>
        <w:tc>
          <w:tcPr>
            <w:tcW w:w="1532" w:type="dxa"/>
          </w:tcPr>
          <w:p w:rsidR="008C31C3" w:rsidRPr="00B65023" w:rsidRDefault="00B65023" w:rsidP="00B6502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8C31C3" w:rsidRPr="00B65023">
              <w:rPr>
                <w:b/>
              </w:rPr>
              <w:t>Razred</w:t>
            </w:r>
          </w:p>
        </w:tc>
        <w:tc>
          <w:tcPr>
            <w:tcW w:w="1799" w:type="dxa"/>
          </w:tcPr>
          <w:p w:rsidR="008C31C3" w:rsidRPr="00B65023" w:rsidRDefault="008C31C3" w:rsidP="00B65023">
            <w:pPr>
              <w:jc w:val="center"/>
              <w:rPr>
                <w:b/>
              </w:rPr>
            </w:pPr>
            <w:r w:rsidRPr="00B65023">
              <w:rPr>
                <w:b/>
              </w:rPr>
              <w:t>Red</w:t>
            </w:r>
          </w:p>
        </w:tc>
        <w:tc>
          <w:tcPr>
            <w:tcW w:w="1831" w:type="dxa"/>
          </w:tcPr>
          <w:p w:rsidR="008C31C3" w:rsidRPr="00B65023" w:rsidRDefault="008C31C3" w:rsidP="00B65023">
            <w:pPr>
              <w:jc w:val="center"/>
              <w:rPr>
                <w:b/>
              </w:rPr>
            </w:pPr>
            <w:r w:rsidRPr="00B65023">
              <w:rPr>
                <w:b/>
              </w:rPr>
              <w:t>Porodica</w:t>
            </w:r>
          </w:p>
        </w:tc>
        <w:tc>
          <w:tcPr>
            <w:tcW w:w="1801" w:type="dxa"/>
          </w:tcPr>
          <w:p w:rsidR="008C31C3" w:rsidRPr="00B65023" w:rsidRDefault="008C31C3" w:rsidP="00B65023">
            <w:pPr>
              <w:jc w:val="center"/>
              <w:rPr>
                <w:b/>
              </w:rPr>
            </w:pPr>
            <w:r w:rsidRPr="00B65023">
              <w:rPr>
                <w:b/>
              </w:rPr>
              <w:t>Rod</w:t>
            </w:r>
          </w:p>
        </w:tc>
        <w:tc>
          <w:tcPr>
            <w:tcW w:w="1871" w:type="dxa"/>
          </w:tcPr>
          <w:p w:rsidR="008C31C3" w:rsidRPr="00B65023" w:rsidRDefault="008C31C3" w:rsidP="00B65023">
            <w:pPr>
              <w:jc w:val="center"/>
              <w:rPr>
                <w:b/>
              </w:rPr>
            </w:pPr>
            <w:r w:rsidRPr="00B65023">
              <w:rPr>
                <w:b/>
              </w:rPr>
              <w:t>Vrsta/podvrsta</w:t>
            </w:r>
          </w:p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1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291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2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3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4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291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5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6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291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7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8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291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9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10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11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291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12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13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291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14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15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291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16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17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18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291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19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20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291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21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22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291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23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24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8C31C3" w:rsidP="00B36C9B">
            <w:pPr>
              <w:rPr>
                <w:b/>
              </w:rPr>
            </w:pPr>
            <w:r w:rsidRPr="00B65023">
              <w:rPr>
                <w:b/>
              </w:rPr>
              <w:t>2</w:t>
            </w:r>
            <w:r w:rsidR="00B65023">
              <w:rPr>
                <w:b/>
              </w:rPr>
              <w:t>5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291"/>
        </w:trPr>
        <w:tc>
          <w:tcPr>
            <w:tcW w:w="605" w:type="dxa"/>
          </w:tcPr>
          <w:p w:rsidR="008C31C3" w:rsidRPr="00B65023" w:rsidRDefault="00B65023" w:rsidP="00B36C9B">
            <w:pPr>
              <w:rPr>
                <w:b/>
              </w:rPr>
            </w:pPr>
            <w:r w:rsidRPr="00B65023">
              <w:rPr>
                <w:b/>
              </w:rPr>
              <w:t>26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B65023" w:rsidP="00B36C9B">
            <w:pPr>
              <w:rPr>
                <w:b/>
              </w:rPr>
            </w:pPr>
            <w:r w:rsidRPr="00B65023">
              <w:rPr>
                <w:b/>
              </w:rPr>
              <w:t>27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291"/>
        </w:trPr>
        <w:tc>
          <w:tcPr>
            <w:tcW w:w="605" w:type="dxa"/>
          </w:tcPr>
          <w:p w:rsidR="008C31C3" w:rsidRPr="00B65023" w:rsidRDefault="00B65023" w:rsidP="00B36C9B">
            <w:pPr>
              <w:rPr>
                <w:b/>
              </w:rPr>
            </w:pPr>
            <w:r w:rsidRPr="00B65023">
              <w:rPr>
                <w:b/>
              </w:rPr>
              <w:t>28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B65023" w:rsidP="00B36C9B">
            <w:pPr>
              <w:rPr>
                <w:b/>
              </w:rPr>
            </w:pPr>
            <w:r w:rsidRPr="00B65023">
              <w:rPr>
                <w:b/>
              </w:rPr>
              <w:t>29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291"/>
        </w:trPr>
        <w:tc>
          <w:tcPr>
            <w:tcW w:w="605" w:type="dxa"/>
          </w:tcPr>
          <w:p w:rsidR="008C31C3" w:rsidRPr="00B65023" w:rsidRDefault="00B65023" w:rsidP="00B36C9B">
            <w:pPr>
              <w:rPr>
                <w:b/>
              </w:rPr>
            </w:pPr>
            <w:r w:rsidRPr="00B65023">
              <w:rPr>
                <w:b/>
              </w:rPr>
              <w:t>30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B65023" w:rsidP="00B36C9B">
            <w:pPr>
              <w:rPr>
                <w:b/>
              </w:rPr>
            </w:pPr>
            <w:r w:rsidRPr="00B65023">
              <w:rPr>
                <w:b/>
              </w:rPr>
              <w:t>31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B65023" w:rsidP="00B36C9B">
            <w:pPr>
              <w:rPr>
                <w:b/>
              </w:rPr>
            </w:pPr>
            <w:r w:rsidRPr="00B65023">
              <w:rPr>
                <w:b/>
              </w:rPr>
              <w:t>32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291"/>
        </w:trPr>
        <w:tc>
          <w:tcPr>
            <w:tcW w:w="605" w:type="dxa"/>
          </w:tcPr>
          <w:p w:rsidR="008C31C3" w:rsidRPr="00B65023" w:rsidRDefault="00B65023" w:rsidP="00B36C9B">
            <w:pPr>
              <w:rPr>
                <w:b/>
              </w:rPr>
            </w:pPr>
            <w:r w:rsidRPr="00B65023">
              <w:rPr>
                <w:b/>
              </w:rPr>
              <w:t>33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B65023" w:rsidP="00B36C9B">
            <w:pPr>
              <w:rPr>
                <w:b/>
              </w:rPr>
            </w:pPr>
            <w:r w:rsidRPr="00B65023">
              <w:rPr>
                <w:b/>
              </w:rPr>
              <w:t>34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291"/>
        </w:trPr>
        <w:tc>
          <w:tcPr>
            <w:tcW w:w="605" w:type="dxa"/>
          </w:tcPr>
          <w:p w:rsidR="008C31C3" w:rsidRPr="00B65023" w:rsidRDefault="00B65023" w:rsidP="00B36C9B">
            <w:pPr>
              <w:rPr>
                <w:b/>
              </w:rPr>
            </w:pPr>
            <w:r w:rsidRPr="00B65023">
              <w:rPr>
                <w:b/>
              </w:rPr>
              <w:t>35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B65023" w:rsidP="00B36C9B">
            <w:pPr>
              <w:rPr>
                <w:b/>
              </w:rPr>
            </w:pPr>
            <w:r w:rsidRPr="00B65023">
              <w:rPr>
                <w:b/>
              </w:rPr>
              <w:t>36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291"/>
        </w:trPr>
        <w:tc>
          <w:tcPr>
            <w:tcW w:w="605" w:type="dxa"/>
          </w:tcPr>
          <w:p w:rsidR="008C31C3" w:rsidRPr="00B65023" w:rsidRDefault="00B65023" w:rsidP="00B36C9B">
            <w:pPr>
              <w:rPr>
                <w:b/>
              </w:rPr>
            </w:pPr>
            <w:r w:rsidRPr="00B65023">
              <w:rPr>
                <w:b/>
              </w:rPr>
              <w:t>37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B65023" w:rsidP="00B36C9B">
            <w:pPr>
              <w:rPr>
                <w:b/>
              </w:rPr>
            </w:pPr>
            <w:r w:rsidRPr="00B65023">
              <w:rPr>
                <w:b/>
              </w:rPr>
              <w:t>38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8C31C3" w:rsidTr="00B65023">
        <w:trPr>
          <w:trHeight w:val="308"/>
        </w:trPr>
        <w:tc>
          <w:tcPr>
            <w:tcW w:w="605" w:type="dxa"/>
          </w:tcPr>
          <w:p w:rsidR="008C31C3" w:rsidRPr="00B65023" w:rsidRDefault="00B65023" w:rsidP="00B36C9B">
            <w:pPr>
              <w:rPr>
                <w:b/>
              </w:rPr>
            </w:pPr>
            <w:r w:rsidRPr="00B65023">
              <w:rPr>
                <w:b/>
              </w:rPr>
              <w:t>39</w:t>
            </w:r>
          </w:p>
        </w:tc>
        <w:tc>
          <w:tcPr>
            <w:tcW w:w="1532" w:type="dxa"/>
          </w:tcPr>
          <w:p w:rsidR="008C31C3" w:rsidRDefault="008C31C3" w:rsidP="00B36C9B"/>
        </w:tc>
        <w:tc>
          <w:tcPr>
            <w:tcW w:w="1799" w:type="dxa"/>
          </w:tcPr>
          <w:p w:rsidR="008C31C3" w:rsidRDefault="008C31C3" w:rsidP="00B36C9B"/>
        </w:tc>
        <w:tc>
          <w:tcPr>
            <w:tcW w:w="1831" w:type="dxa"/>
          </w:tcPr>
          <w:p w:rsidR="008C31C3" w:rsidRDefault="008C31C3" w:rsidP="00B36C9B"/>
        </w:tc>
        <w:tc>
          <w:tcPr>
            <w:tcW w:w="1801" w:type="dxa"/>
          </w:tcPr>
          <w:p w:rsidR="008C31C3" w:rsidRDefault="008C31C3" w:rsidP="00B36C9B"/>
        </w:tc>
        <w:tc>
          <w:tcPr>
            <w:tcW w:w="1871" w:type="dxa"/>
          </w:tcPr>
          <w:p w:rsidR="008C31C3" w:rsidRDefault="008C31C3" w:rsidP="00B36C9B"/>
        </w:tc>
      </w:tr>
      <w:tr w:rsidR="00B65023" w:rsidTr="00B65023">
        <w:trPr>
          <w:trHeight w:val="308"/>
        </w:trPr>
        <w:tc>
          <w:tcPr>
            <w:tcW w:w="605" w:type="dxa"/>
          </w:tcPr>
          <w:p w:rsidR="00B65023" w:rsidRPr="00B65023" w:rsidRDefault="00B65023" w:rsidP="00B36C9B">
            <w:pPr>
              <w:rPr>
                <w:b/>
              </w:rPr>
            </w:pPr>
            <w:r w:rsidRPr="00B65023">
              <w:rPr>
                <w:b/>
              </w:rPr>
              <w:t>40</w:t>
            </w:r>
          </w:p>
        </w:tc>
        <w:tc>
          <w:tcPr>
            <w:tcW w:w="1532" w:type="dxa"/>
          </w:tcPr>
          <w:p w:rsidR="00B65023" w:rsidRDefault="00B65023" w:rsidP="00B36C9B"/>
        </w:tc>
        <w:tc>
          <w:tcPr>
            <w:tcW w:w="1799" w:type="dxa"/>
          </w:tcPr>
          <w:p w:rsidR="00B65023" w:rsidRDefault="00B65023" w:rsidP="00B36C9B"/>
        </w:tc>
        <w:tc>
          <w:tcPr>
            <w:tcW w:w="1831" w:type="dxa"/>
          </w:tcPr>
          <w:p w:rsidR="00B65023" w:rsidRDefault="00B65023" w:rsidP="00B36C9B"/>
        </w:tc>
        <w:tc>
          <w:tcPr>
            <w:tcW w:w="1801" w:type="dxa"/>
          </w:tcPr>
          <w:p w:rsidR="00B65023" w:rsidRDefault="00B65023" w:rsidP="00B36C9B"/>
        </w:tc>
        <w:tc>
          <w:tcPr>
            <w:tcW w:w="1871" w:type="dxa"/>
          </w:tcPr>
          <w:p w:rsidR="00B65023" w:rsidRDefault="00B65023" w:rsidP="00B36C9B"/>
        </w:tc>
      </w:tr>
    </w:tbl>
    <w:p w:rsidR="00B65023" w:rsidRPr="00B36C9B" w:rsidRDefault="00B65023"/>
    <w:sectPr w:rsidR="00B65023" w:rsidRPr="00B36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42B"/>
    <w:multiLevelType w:val="hybridMultilevel"/>
    <w:tmpl w:val="85685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35F38"/>
    <w:multiLevelType w:val="hybridMultilevel"/>
    <w:tmpl w:val="D34EDCBE"/>
    <w:lvl w:ilvl="0" w:tplc="0424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6231C1"/>
    <w:multiLevelType w:val="hybridMultilevel"/>
    <w:tmpl w:val="DDC6B4E8"/>
    <w:lvl w:ilvl="0" w:tplc="D83E4F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B6"/>
    <w:rsid w:val="00085D65"/>
    <w:rsid w:val="000873B6"/>
    <w:rsid w:val="000A633C"/>
    <w:rsid w:val="000E27FE"/>
    <w:rsid w:val="001742A5"/>
    <w:rsid w:val="001E056A"/>
    <w:rsid w:val="00280DBB"/>
    <w:rsid w:val="00324D50"/>
    <w:rsid w:val="00394D4F"/>
    <w:rsid w:val="003C520C"/>
    <w:rsid w:val="00413FE2"/>
    <w:rsid w:val="00585F4F"/>
    <w:rsid w:val="005972FE"/>
    <w:rsid w:val="006158C0"/>
    <w:rsid w:val="006645DA"/>
    <w:rsid w:val="006D7898"/>
    <w:rsid w:val="00744311"/>
    <w:rsid w:val="00752BF6"/>
    <w:rsid w:val="00813F7F"/>
    <w:rsid w:val="008C31C3"/>
    <w:rsid w:val="008E7075"/>
    <w:rsid w:val="009975D6"/>
    <w:rsid w:val="00A3136D"/>
    <w:rsid w:val="00B36C9B"/>
    <w:rsid w:val="00B65023"/>
    <w:rsid w:val="00B655A7"/>
    <w:rsid w:val="00C1755C"/>
    <w:rsid w:val="00C7706A"/>
    <w:rsid w:val="00D11216"/>
    <w:rsid w:val="00DB1F95"/>
    <w:rsid w:val="00E25524"/>
    <w:rsid w:val="00E73BB2"/>
    <w:rsid w:val="00EA3FFE"/>
    <w:rsid w:val="00F02790"/>
    <w:rsid w:val="00F3114D"/>
    <w:rsid w:val="00F96D9D"/>
    <w:rsid w:val="00FA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6D9D"/>
    <w:pPr>
      <w:ind w:left="720"/>
      <w:contextualSpacing/>
    </w:pPr>
  </w:style>
  <w:style w:type="table" w:styleId="Reetkatablice">
    <w:name w:val="Table Grid"/>
    <w:basedOn w:val="Obinatablica"/>
    <w:uiPriority w:val="59"/>
    <w:rsid w:val="00F0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6D9D"/>
    <w:pPr>
      <w:ind w:left="720"/>
      <w:contextualSpacing/>
    </w:pPr>
  </w:style>
  <w:style w:type="table" w:styleId="Reetkatablice">
    <w:name w:val="Table Grid"/>
    <w:basedOn w:val="Obinatablica"/>
    <w:uiPriority w:val="59"/>
    <w:rsid w:val="00F0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Sučec</dc:creator>
  <cp:keywords/>
  <dc:description/>
  <cp:lastModifiedBy>Ivica Sučec</cp:lastModifiedBy>
  <cp:revision>22</cp:revision>
  <cp:lastPrinted>2015-12-30T14:01:00Z</cp:lastPrinted>
  <dcterms:created xsi:type="dcterms:W3CDTF">2015-11-25T13:28:00Z</dcterms:created>
  <dcterms:modified xsi:type="dcterms:W3CDTF">2016-01-15T11:40:00Z</dcterms:modified>
</cp:coreProperties>
</file>